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68" w:right="80"/>
        <w:jc w:val="center"/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Hans"/>
        </w:rPr>
      </w:pPr>
    </w:p>
    <w:p>
      <w:pPr>
        <w:ind w:left="68" w:right="80"/>
        <w:jc w:val="center"/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Hans"/>
        </w:rPr>
      </w:pPr>
    </w:p>
    <w:p>
      <w:pPr>
        <w:ind w:left="68" w:right="80"/>
        <w:jc w:val="center"/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Hans"/>
        </w:rPr>
      </w:pPr>
    </w:p>
    <w:p>
      <w:pPr>
        <w:ind w:left="68" w:right="80"/>
        <w:jc w:val="center"/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Hans"/>
        </w:rPr>
      </w:pPr>
    </w:p>
    <w:p>
      <w:pPr>
        <w:ind w:left="68" w:right="80"/>
        <w:jc w:val="center"/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Hans"/>
        </w:rPr>
      </w:pPr>
    </w:p>
    <w:p>
      <w:pPr>
        <w:ind w:left="68" w:right="80"/>
        <w:jc w:val="center"/>
        <w:rPr>
          <w:rFonts w:hint="eastAsia" w:ascii="宋体" w:hAnsi="宋体" w:cs="宋体" w:eastAsiaTheme="minorEastAsia"/>
          <w:b/>
          <w:bCs/>
          <w:spacing w:val="2"/>
          <w:sz w:val="72"/>
          <w:szCs w:val="72"/>
          <w:lang w:val="en-US" w:eastAsia="zh-CN"/>
        </w:rPr>
      </w:pPr>
      <w:r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Hans"/>
        </w:rPr>
        <w:t>南阳市</w:t>
      </w:r>
      <w:r>
        <w:rPr>
          <w:rFonts w:ascii="宋体" w:hAnsi="宋体" w:cs="宋体"/>
          <w:b/>
          <w:bCs/>
          <w:spacing w:val="2"/>
          <w:sz w:val="72"/>
          <w:szCs w:val="72"/>
        </w:rPr>
        <w:t>普惠金融共享平台</w:t>
      </w:r>
      <w:r>
        <w:rPr>
          <w:rFonts w:hint="eastAsia" w:ascii="宋体" w:hAnsi="宋体" w:cs="宋体"/>
          <w:b/>
          <w:bCs/>
          <w:spacing w:val="2"/>
          <w:sz w:val="72"/>
          <w:szCs w:val="72"/>
          <w:lang w:val="en-US" w:eastAsia="zh-CN"/>
        </w:rPr>
        <w:t>项目贷</w:t>
      </w:r>
    </w:p>
    <w:p>
      <w:pPr>
        <w:pStyle w:val="3"/>
      </w:pPr>
    </w:p>
    <w:p>
      <w:pPr>
        <w:pStyle w:val="6"/>
        <w:jc w:val="center"/>
        <w:rPr>
          <w:color w:val="5B9BD5" w:themeColor="accent1"/>
          <w:sz w:val="36"/>
          <w:szCs w:val="36"/>
          <w14:textFill>
            <w14:solidFill>
              <w14:schemeClr w14:val="accent1"/>
            </w14:solidFill>
          </w14:textFill>
        </w:rPr>
      </w:pPr>
      <w:sdt>
        <w:sdtPr>
          <w:rPr>
            <w:rFonts w:ascii="宋体" w:hAnsi="宋体" w:eastAsia="宋体"/>
            <w:b/>
            <w:sz w:val="52"/>
            <w:szCs w:val="52"/>
          </w:rPr>
          <w:alias w:val="副标题"/>
          <w:id w:val="-245033648"/>
          <w:text/>
        </w:sdtPr>
        <w:sdtEndPr>
          <w:rPr>
            <w:rFonts w:ascii="宋体" w:hAnsi="宋体" w:eastAsia="宋体"/>
            <w:b/>
            <w:sz w:val="52"/>
            <w:szCs w:val="52"/>
          </w:rPr>
        </w:sdtEndPr>
        <w:sdtContent>
          <w:r>
            <w:rPr>
              <w:rFonts w:hint="eastAsia" w:ascii="宋体" w:hAnsi="宋体" w:eastAsia="宋体"/>
              <w:b/>
              <w:sz w:val="52"/>
              <w:szCs w:val="52"/>
              <w:lang w:val="en-US" w:eastAsia="zh-CN"/>
            </w:rPr>
            <w:t>企业用户申请</w:t>
          </w:r>
          <w:r>
            <w:rPr>
              <w:rFonts w:ascii="宋体" w:hAnsi="宋体" w:eastAsia="宋体"/>
              <w:b/>
              <w:sz w:val="52"/>
              <w:szCs w:val="52"/>
            </w:rPr>
            <w:t>操作</w:t>
          </w:r>
          <w:r>
            <w:rPr>
              <w:rFonts w:hint="eastAsia" w:ascii="宋体" w:hAnsi="宋体" w:eastAsia="宋体"/>
              <w:b/>
              <w:sz w:val="52"/>
              <w:szCs w:val="52"/>
            </w:rPr>
            <w:t>手册</w:t>
          </w:r>
        </w:sdtContent>
      </w:sdt>
    </w:p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bidi w:val="0"/>
        <w:rPr>
          <w:rFonts w:hint="default"/>
          <w:lang w:val="en-US" w:eastAsia="zh-CN"/>
        </w:rPr>
      </w:pPr>
      <w:bookmarkStart w:id="0" w:name="_Toc27698"/>
      <w:r>
        <w:rPr>
          <w:rFonts w:hint="eastAsia"/>
          <w:lang w:val="en-US" w:eastAsia="zh-CN"/>
        </w:rPr>
        <w:t>1、登录</w:t>
      </w:r>
      <w:bookmarkEnd w:id="0"/>
      <w:r>
        <w:rPr>
          <w:rFonts w:hint="eastAsia"/>
          <w:lang w:val="en-US" w:eastAsia="zh-CN"/>
        </w:rPr>
        <w:t>门户</w:t>
      </w:r>
    </w:p>
    <w:p>
      <w:pPr>
        <w:widowControl/>
        <w:spacing w:before="20" w:after="20" w:line="360" w:lineRule="auto"/>
        <w:ind w:firstLine="480" w:firstLineChars="20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访问https://xyd.nyxyw.gov.cn网址，输入账号密码登录企业账号。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1" name="图片 1" descr="166996486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99648684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2" name="图片 2" descr="166996489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99648960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项目贷申请</w:t>
      </w:r>
    </w:p>
    <w:p>
      <w:pPr>
        <w:widowControl/>
        <w:spacing w:before="20" w:after="20" w:line="360" w:lineRule="auto"/>
        <w:ind w:firstLine="480" w:firstLineChars="20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（1）点击【项目贷】栏目进入项目贷页面，点击【申请贷款】即可跳转到填写项目贷申请页面。</w:t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3" name="图片 3" descr="166996506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99650685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4" name="图片 4" descr="166996509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99650946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before="20" w:after="20" w:line="360" w:lineRule="auto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填写基本信息、项目信息、贷款信息等，填写完成后需要勾选【我已阅读并同意</w:t>
      </w:r>
      <w:r>
        <w:rPr>
          <w:rFonts w:hint="default" w:ascii="宋体" w:hAnsi="宋体" w:eastAsia="宋体"/>
          <w:sz w:val="24"/>
          <w:lang w:val="en-US" w:eastAsia="zh-CN"/>
        </w:rPr>
        <w:t>《综合查询授权书》</w:t>
      </w:r>
      <w:r>
        <w:rPr>
          <w:rFonts w:hint="eastAsia" w:ascii="宋体" w:hAnsi="宋体" w:eastAsia="宋体"/>
          <w:sz w:val="24"/>
          <w:lang w:val="en-US" w:eastAsia="zh-CN"/>
        </w:rPr>
        <w:t>】，勾选完成后即可点击【提交】按钮即可提交申请。</w:t>
      </w:r>
    </w:p>
    <w:p>
      <w:pPr>
        <w:widowControl/>
        <w:numPr>
          <w:numId w:val="0"/>
        </w:numPr>
        <w:spacing w:before="20" w:after="20" w:line="360" w:lineRule="auto"/>
        <w:ind w:firstLine="420" w:firstLineChars="0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其中点击【保存】可以暂存当前页面的填写过的信息，即使跳转到其他页面在返回依旧可以继续填写。</w:t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5" name="图片 5" descr="1669965127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99651279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6" name="图片 6" descr="166996519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99651941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（3）提交成功后可以在提交成功的页面点击【查看我的项目贷】查看申请的项目贷的进度和信息。通过在企业控制台中的项目贷栏目也可查看。</w:t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64785" cy="2640330"/>
            <wp:effectExtent l="0" t="0" r="12065" b="7620"/>
            <wp:docPr id="8" name="图片 8" descr="166996721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9672155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0" w:after="20" w:line="360" w:lineRule="auto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71135" cy="4145280"/>
            <wp:effectExtent l="0" t="0" r="5715" b="7620"/>
            <wp:docPr id="9" name="图片 9" descr="166996725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99672557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before="20" w:after="20" w:line="360" w:lineRule="auto"/>
        <w:ind w:left="0" w:leftChars="0" w:firstLine="0" w:firstLineChars="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点击其中一条申请信息的金融产品列即可打开申请的详情信息页面。</w:t>
      </w:r>
    </w:p>
    <w:p>
      <w:pPr>
        <w:widowControl/>
        <w:numPr>
          <w:numId w:val="0"/>
        </w:numPr>
        <w:spacing w:before="20" w:after="20" w:line="360" w:lineRule="auto"/>
        <w:ind w:leftChars="0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65420" cy="1012190"/>
            <wp:effectExtent l="0" t="0" r="11430" b="16510"/>
            <wp:docPr id="10" name="图片 10" descr="166996736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99673604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spacing w:before="20" w:after="20" w:line="360" w:lineRule="auto"/>
        <w:ind w:leftChars="0"/>
        <w:jc w:val="lef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default" w:ascii="宋体" w:hAnsi="宋体" w:eastAsia="宋体"/>
          <w:sz w:val="24"/>
          <w:lang w:val="en-US" w:eastAsia="zh-CN"/>
        </w:rPr>
        <w:drawing>
          <wp:inline distT="0" distB="0" distL="114300" distR="114300">
            <wp:extent cx="5271135" cy="3820795"/>
            <wp:effectExtent l="0" t="0" r="5715" b="8255"/>
            <wp:docPr id="11" name="图片 11" descr="166996738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99673826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D900E7"/>
    <w:multiLevelType w:val="singleLevel"/>
    <w:tmpl w:val="ACD900E7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AEC07A49"/>
    <w:multiLevelType w:val="singleLevel"/>
    <w:tmpl w:val="AEC07A4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1MjkxMDA1MjViMmRjMzg4YmJiZDRhYmM0MDU0YjUifQ=="/>
  </w:docVars>
  <w:rsids>
    <w:rsidRoot w:val="00000000"/>
    <w:rsid w:val="004A1CBC"/>
    <w:rsid w:val="0826788D"/>
    <w:rsid w:val="08753B69"/>
    <w:rsid w:val="09F676EA"/>
    <w:rsid w:val="103238DA"/>
    <w:rsid w:val="116C7384"/>
    <w:rsid w:val="11C479EB"/>
    <w:rsid w:val="122F22A3"/>
    <w:rsid w:val="16C333C3"/>
    <w:rsid w:val="1765406D"/>
    <w:rsid w:val="221D527B"/>
    <w:rsid w:val="237B2072"/>
    <w:rsid w:val="26490DAB"/>
    <w:rsid w:val="2AE13EFE"/>
    <w:rsid w:val="2CF021D7"/>
    <w:rsid w:val="30AB4D93"/>
    <w:rsid w:val="33930C20"/>
    <w:rsid w:val="3DFF0731"/>
    <w:rsid w:val="3EAE3C87"/>
    <w:rsid w:val="4232066E"/>
    <w:rsid w:val="4B633D17"/>
    <w:rsid w:val="4C7979DA"/>
    <w:rsid w:val="4C950D0D"/>
    <w:rsid w:val="4DA57B0D"/>
    <w:rsid w:val="4DF95D58"/>
    <w:rsid w:val="4E597982"/>
    <w:rsid w:val="50CC06E1"/>
    <w:rsid w:val="54696247"/>
    <w:rsid w:val="570561DE"/>
    <w:rsid w:val="574C49E3"/>
    <w:rsid w:val="60E07891"/>
    <w:rsid w:val="6DE668B7"/>
    <w:rsid w:val="72495B34"/>
    <w:rsid w:val="77C04DE2"/>
    <w:rsid w:val="78B6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semiHidden/>
    <w:unhideWhenUsed/>
    <w:qFormat/>
    <w:uiPriority w:val="99"/>
    <w:pPr>
      <w:ind w:left="720"/>
    </w:pPr>
    <w:rPr>
      <w:rFonts w:ascii="宋体" w:hAnsi="宋体" w:cs="Times New Roman"/>
      <w:i/>
      <w:snapToGrid w:val="0"/>
      <w:color w:val="0000FF"/>
      <w:kern w:val="0"/>
      <w:szCs w:val="20"/>
      <w:u w:val="single"/>
    </w:rPr>
  </w:style>
  <w:style w:type="paragraph" w:customStyle="1" w:styleId="6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304</Words>
  <Characters>327</Characters>
  <Lines>0</Lines>
  <Paragraphs>0</Paragraphs>
  <TotalTime>3</TotalTime>
  <ScaleCrop>false</ScaleCrop>
  <LinksUpToDate>false</LinksUpToDate>
  <CharactersWithSpaces>327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2022-12-02T07:04:21Z</dcterms:created>
  <dc:creator>pc</dc:creator>
  <cp:lastModifiedBy>WPS_1631886120</cp:lastModifiedBy>
  <dcterms:modified xsi:type="dcterms:W3CDTF">2022-12-02T07:49:50Z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52CA73AFF92249128AD1699827CE4583</vt:lpwstr>
  </property>
</Properties>
</file>